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94E5" w14:textId="02DA82A7" w:rsidR="002C3C49" w:rsidRDefault="008613B0">
      <w:r>
        <w:rPr>
          <w:noProof/>
        </w:rPr>
        <w:drawing>
          <wp:inline distT="0" distB="0" distL="0" distR="0" wp14:anchorId="13D2E756" wp14:editId="0FE9A43E">
            <wp:extent cx="5943600" cy="782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043C" w14:textId="7BB1B647" w:rsidR="002C3C49" w:rsidRPr="00186F40" w:rsidRDefault="008613B0" w:rsidP="008613B0">
      <w:pPr>
        <w:jc w:val="right"/>
        <w:rPr>
          <w:rFonts w:ascii="Trebuchet MS" w:hAnsi="Trebuchet MS"/>
          <w:b/>
          <w:bCs/>
          <w:sz w:val="24"/>
          <w:szCs w:val="24"/>
          <w:lang w:val="fr-FR"/>
        </w:rPr>
      </w:pPr>
      <w:r w:rsidRPr="00186F40">
        <w:rPr>
          <w:rFonts w:ascii="Trebuchet MS" w:hAnsi="Trebuchet MS"/>
          <w:b/>
          <w:bCs/>
          <w:sz w:val="24"/>
          <w:szCs w:val="24"/>
          <w:lang w:val="fr-FR"/>
        </w:rPr>
        <w:t xml:space="preserve">22 </w:t>
      </w:r>
      <w:proofErr w:type="spellStart"/>
      <w:r w:rsidRPr="00186F40">
        <w:rPr>
          <w:rFonts w:ascii="Trebuchet MS" w:hAnsi="Trebuchet MS"/>
          <w:b/>
          <w:bCs/>
          <w:sz w:val="24"/>
          <w:szCs w:val="24"/>
          <w:lang w:val="fr-FR"/>
        </w:rPr>
        <w:t>Iunie</w:t>
      </w:r>
      <w:proofErr w:type="spellEnd"/>
      <w:r w:rsidRPr="00186F40">
        <w:rPr>
          <w:rFonts w:ascii="Trebuchet MS" w:hAnsi="Trebuchet MS"/>
          <w:b/>
          <w:bCs/>
          <w:sz w:val="24"/>
          <w:szCs w:val="24"/>
          <w:lang w:val="fr-FR"/>
        </w:rPr>
        <w:t xml:space="preserve"> 2021</w:t>
      </w:r>
    </w:p>
    <w:p w14:paraId="2CFBACE6" w14:textId="4E24B065" w:rsidR="008613B0" w:rsidRPr="00186F40" w:rsidRDefault="008613B0">
      <w:pPr>
        <w:rPr>
          <w:lang w:val="fr-FR"/>
        </w:rPr>
      </w:pPr>
    </w:p>
    <w:p w14:paraId="78FD26D4" w14:textId="114EA482" w:rsidR="002C3C49" w:rsidRDefault="002C3C49" w:rsidP="002C3C49">
      <w:pPr>
        <w:jc w:val="center"/>
        <w:rPr>
          <w:rFonts w:ascii="Trebuchet MS" w:hAnsi="Trebuchet MS" w:cs="Times New Roman"/>
          <w:b/>
          <w:bCs/>
          <w:sz w:val="24"/>
          <w:szCs w:val="24"/>
          <w:lang w:val="fr-FR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fr-FR"/>
        </w:rPr>
        <w:t>COMUNICAT DE PRESĂ</w:t>
      </w:r>
    </w:p>
    <w:p w14:paraId="6AD23091" w14:textId="1A0077C3" w:rsidR="002C3C49" w:rsidRPr="008613B0" w:rsidRDefault="002C3C49" w:rsidP="002C3C49">
      <w:pPr>
        <w:jc w:val="center"/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APIA primește cereri de înscriere în Programul pentru </w:t>
      </w:r>
      <w:bookmarkStart w:id="0" w:name="_Hlk75254223"/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susținerea producției de </w:t>
      </w:r>
      <w:r w:rsidR="0025343E"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legume în spații protejate </w:t>
      </w: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>pentru anul 2021</w:t>
      </w:r>
    </w:p>
    <w:bookmarkEnd w:id="0"/>
    <w:p w14:paraId="0B8D95D2" w14:textId="6934AE54" w:rsidR="002C3C49" w:rsidRPr="008613B0" w:rsidRDefault="002C3C49" w:rsidP="002C3C49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2510B08C" w14:textId="24E20CD9" w:rsidR="00D47B63" w:rsidRPr="008613B0" w:rsidRDefault="00D47B63" w:rsidP="002C3C49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Agenția de Plăți și Intervenție pentru Agricultură informează potențialii beneficiari că 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primește cereri de înscriere în Programul pentru susținerea producției de 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legume în spații protejate pentru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anul 2021</w:t>
      </w:r>
      <w:r w:rsidR="001A4966">
        <w:rPr>
          <w:rFonts w:ascii="Trebuchet MS" w:hAnsi="Trebuchet MS" w:cs="Times New Roman"/>
          <w:b/>
          <w:bCs/>
          <w:sz w:val="24"/>
          <w:szCs w:val="24"/>
          <w:lang w:val="ro-RO"/>
        </w:rPr>
        <w:t>, începând cu data intrării în vigoare a</w:t>
      </w:r>
      <w:r w:rsidR="002624AC" w:rsidRPr="008613B0">
        <w:rPr>
          <w:rFonts w:ascii="Trebuchet MS" w:hAnsi="Trebuchet MS" w:cs="Helvetica"/>
          <w:color w:val="000000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H</w:t>
      </w:r>
      <w:r w:rsidR="002624AC" w:rsidRPr="008613B0">
        <w:rPr>
          <w:rFonts w:ascii="Trebuchet MS" w:hAnsi="Trebuchet MS" w:cs="Times New Roman"/>
          <w:sz w:val="24"/>
          <w:szCs w:val="24"/>
          <w:lang w:val="ro-RO"/>
        </w:rPr>
        <w:t>orărâr</w:t>
      </w:r>
      <w:r w:rsidR="001A4966">
        <w:rPr>
          <w:rFonts w:ascii="Trebuchet MS" w:hAnsi="Trebuchet MS" w:cs="Times New Roman"/>
          <w:sz w:val="24"/>
          <w:szCs w:val="24"/>
          <w:lang w:val="ro-RO"/>
        </w:rPr>
        <w:t>ii</w:t>
      </w:r>
      <w:r w:rsidR="002624AC" w:rsidRPr="008613B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nr. 65</w:t>
      </w:r>
      <w:r w:rsidR="0025343E" w:rsidRPr="008613B0">
        <w:rPr>
          <w:rFonts w:ascii="Trebuchet MS" w:hAnsi="Trebuchet MS" w:cs="Times New Roman"/>
          <w:sz w:val="24"/>
          <w:szCs w:val="24"/>
          <w:lang w:val="ro-RO"/>
        </w:rPr>
        <w:t>1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/2021 </w:t>
      </w:r>
      <w:r w:rsidR="002624AC" w:rsidRPr="008613B0">
        <w:rPr>
          <w:rStyle w:val="shdr"/>
          <w:rFonts w:ascii="Trebuchet MS" w:hAnsi="Trebuchet MS" w:cs="Helvetica"/>
          <w:color w:val="333333"/>
          <w:sz w:val="24"/>
          <w:szCs w:val="24"/>
          <w:lang w:val="ro-RO"/>
        </w:rPr>
        <w:t>pentru aprobarea programului de susținere a producției de legume în spații protejate pentru anul 2021, publicată în Monitorul Oficial nr.609/18.06.2021</w:t>
      </w:r>
      <w:r w:rsidR="001A4966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și</w:t>
      </w:r>
      <w:r w:rsidR="001A4966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  <w:r w:rsidR="001A4966" w:rsidRPr="008613B0">
        <w:rPr>
          <w:rFonts w:ascii="Trebuchet MS" w:hAnsi="Trebuchet MS" w:cs="Helvetica"/>
          <w:b/>
          <w:bCs/>
          <w:color w:val="000000"/>
          <w:sz w:val="24"/>
          <w:szCs w:val="24"/>
          <w:lang w:val="ro-RO"/>
        </w:rPr>
        <w:t>până cel târziu la data de 20 iulie 2021 inclusiv</w:t>
      </w:r>
      <w:r w:rsidR="002624AC" w:rsidRPr="008613B0">
        <w:rPr>
          <w:rStyle w:val="shdr"/>
          <w:rFonts w:ascii="Trebuchet MS" w:hAnsi="Trebuchet MS" w:cs="Helvetica"/>
          <w:color w:val="333333"/>
          <w:sz w:val="24"/>
          <w:szCs w:val="24"/>
          <w:lang w:val="ro-RO"/>
        </w:rPr>
        <w:t>.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</w:p>
    <w:p w14:paraId="6519911F" w14:textId="1782E0E9" w:rsidR="00244F89" w:rsidRPr="008613B0" w:rsidRDefault="00244F89" w:rsidP="002C3C49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Schema de ajutor de minimis se aplic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ă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pe 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î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ntreg teritoriul Rom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â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niei 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î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n anul 2021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,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dup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ă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cum urmeaz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ă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:</w:t>
      </w:r>
    </w:p>
    <w:p w14:paraId="2A69305D" w14:textId="2B44393C" w:rsidR="00244F89" w:rsidRPr="008613B0" w:rsidRDefault="0025343E" w:rsidP="00244F89">
      <w:pPr>
        <w:pStyle w:val="ListParagraph"/>
        <w:numPr>
          <w:ilvl w:val="0"/>
          <w:numId w:val="4"/>
        </w:num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Ardei gras și/sau ardei lung;</w:t>
      </w:r>
    </w:p>
    <w:p w14:paraId="6FC4965E" w14:textId="07489F0C" w:rsidR="00244F89" w:rsidRPr="008613B0" w:rsidRDefault="00244F89" w:rsidP="00244F89">
      <w:pPr>
        <w:pStyle w:val="ListParagraph"/>
        <w:numPr>
          <w:ilvl w:val="0"/>
          <w:numId w:val="4"/>
        </w:num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C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astraveți;</w:t>
      </w:r>
    </w:p>
    <w:p w14:paraId="58883492" w14:textId="24163E2F" w:rsidR="00244F89" w:rsidRPr="008613B0" w:rsidRDefault="0025343E" w:rsidP="00244F89">
      <w:pPr>
        <w:pStyle w:val="ListParagraph"/>
        <w:numPr>
          <w:ilvl w:val="0"/>
          <w:numId w:val="4"/>
        </w:num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Tomate;</w:t>
      </w:r>
    </w:p>
    <w:p w14:paraId="27DEEE28" w14:textId="76B9D3F2" w:rsidR="00244F89" w:rsidRPr="008613B0" w:rsidRDefault="0025343E" w:rsidP="0025343E">
      <w:pPr>
        <w:pStyle w:val="ListParagraph"/>
        <w:numPr>
          <w:ilvl w:val="0"/>
          <w:numId w:val="4"/>
        </w:num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Vinete</w:t>
      </w:r>
      <w:r w:rsidR="00B14E4D">
        <w:rPr>
          <w:rFonts w:ascii="Trebuchet MS" w:hAnsi="Trebuchet MS" w:cs="Times New Roman"/>
          <w:b/>
          <w:bCs/>
          <w:sz w:val="24"/>
          <w:szCs w:val="24"/>
          <w:lang w:val="ro-RO"/>
        </w:rPr>
        <w:t>.</w:t>
      </w:r>
    </w:p>
    <w:p w14:paraId="642FD006" w14:textId="46D0765D" w:rsidR="000E5B21" w:rsidRPr="008613B0" w:rsidRDefault="000E5B21" w:rsidP="002C3C49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Plafonul total alocat acestei scheme de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ajutor de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minimis este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de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150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.000.000 lei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,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e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chivalent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ul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a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maximum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30.785.000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euro la un curs </w:t>
      </w:r>
      <w:r w:rsidR="002624AC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valutar 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de 4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,</w:t>
      </w:r>
      <w:r w:rsidR="00244F89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8725 lei/euro</w:t>
      </w:r>
      <w:r w:rsidR="00A5033F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.</w:t>
      </w:r>
    </w:p>
    <w:p w14:paraId="7F18EEB0" w14:textId="1AB04293" w:rsidR="00A5033F" w:rsidRPr="008613B0" w:rsidRDefault="00A5033F" w:rsidP="002C3C49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Beneficiari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:</w:t>
      </w:r>
    </w:p>
    <w:p w14:paraId="715EE636" w14:textId="3B45AAB9" w:rsidR="00A5033F" w:rsidRPr="008613B0" w:rsidRDefault="00A5033F" w:rsidP="002624AC">
      <w:pPr>
        <w:shd w:val="clear" w:color="auto" w:fill="FFFFFF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sz w:val="24"/>
          <w:szCs w:val="24"/>
          <w:lang w:val="ro-RO"/>
        </w:rPr>
        <w:t>a) producătorii agricoli persoane fizice care dețin atestat de producător emis în temeiul Legii nr.</w:t>
      </w:r>
      <w:r w:rsidR="00231DC5">
        <w:fldChar w:fldCharType="begin"/>
      </w:r>
      <w:r w:rsidR="00231DC5" w:rsidRPr="00231DC5">
        <w:rPr>
          <w:lang w:val="ro-RO"/>
        </w:rPr>
        <w:instrText xml:space="preserve"> HYPERLINK "file:///C:\\Users\\Stela%20Tanase\\AppData\\Local\\Microsoft\\Windows\\INetCache\\Content.Outlook\\AppData\\Local\\Microsoft\\silvia.stefan\\sintact%204.0\\cache\\Legislatie\\temp656670\\00166481.htm" </w:instrText>
      </w:r>
      <w:r w:rsidR="00231DC5">
        <w:fldChar w:fldCharType="separate"/>
      </w:r>
      <w:r w:rsidRPr="008613B0">
        <w:rPr>
          <w:rFonts w:ascii="Trebuchet MS" w:hAnsi="Trebuchet MS" w:cs="Times New Roman"/>
          <w:sz w:val="24"/>
          <w:szCs w:val="24"/>
          <w:lang w:val="ro-RO"/>
        </w:rPr>
        <w:t>145/2014</w:t>
      </w:r>
      <w:r w:rsidR="00231DC5">
        <w:rPr>
          <w:rFonts w:ascii="Trebuchet MS" w:hAnsi="Trebuchet MS" w:cs="Times New Roman"/>
          <w:sz w:val="24"/>
          <w:szCs w:val="24"/>
          <w:lang w:val="ro-RO"/>
        </w:rPr>
        <w:fldChar w:fldCharType="end"/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pentru stabilirea unor măsuri de reglementare a pieței produselor din sectorul agricol, cu modificările și completările ulterioare, valabil  pana la 31 decembrie 2021;</w:t>
      </w:r>
    </w:p>
    <w:p w14:paraId="60B291F6" w14:textId="3470D1B9" w:rsidR="00A5033F" w:rsidRPr="008613B0" w:rsidRDefault="00A5033F" w:rsidP="002624AC">
      <w:pPr>
        <w:shd w:val="clear" w:color="auto" w:fill="FFFFFF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1" w:name="do|caII|ar4|al2|lia"/>
      <w:bookmarkStart w:id="2" w:name="do|caII|ar4|al2|lib"/>
      <w:bookmarkEnd w:id="1"/>
      <w:bookmarkEnd w:id="2"/>
      <w:r w:rsidRPr="008613B0">
        <w:rPr>
          <w:rFonts w:ascii="Trebuchet MS" w:hAnsi="Trebuchet MS" w:cs="Times New Roman"/>
          <w:sz w:val="24"/>
          <w:szCs w:val="24"/>
          <w:lang w:val="ro-RO"/>
        </w:rPr>
        <w:t>b)</w:t>
      </w:r>
      <w:r w:rsidR="00415272" w:rsidRPr="008613B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persoane fizice autorizate, întreprinderi individuale și întreprinderi familiale, constituite potrivit prevederilor Ordonanței de urgență a Guvernului nr. </w:t>
      </w:r>
      <w:r w:rsidR="007D2085">
        <w:fldChar w:fldCharType="begin"/>
      </w:r>
      <w:r w:rsidR="007D2085" w:rsidRPr="007D2085">
        <w:rPr>
          <w:lang w:val="ro-RO"/>
        </w:rPr>
        <w:instrText xml:space="preserve"> HYPERLINK "file:///C:\\Users\\Stela%20Tanase\\AppData\\Local\\Microsoft\\Windows\\INetCache\\Content.Outlook\\silvia.stefan\\sintact%204.0\\cache\\Legislatie\\temp656670\\00111453.htm" </w:instrText>
      </w:r>
      <w:r w:rsidR="007D2085">
        <w:fldChar w:fldCharType="separate"/>
      </w:r>
      <w:r w:rsidRPr="008613B0">
        <w:rPr>
          <w:rFonts w:ascii="Trebuchet MS" w:hAnsi="Trebuchet MS" w:cs="Times New Roman"/>
          <w:sz w:val="24"/>
          <w:szCs w:val="24"/>
          <w:lang w:val="ro-RO"/>
        </w:rPr>
        <w:t>44/2008</w:t>
      </w:r>
      <w:r w:rsidR="007D2085">
        <w:rPr>
          <w:rFonts w:ascii="Trebuchet MS" w:hAnsi="Trebuchet MS" w:cs="Times New Roman"/>
          <w:sz w:val="24"/>
          <w:szCs w:val="24"/>
          <w:lang w:val="ro-RO"/>
        </w:rPr>
        <w:fldChar w:fldCharType="end"/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privind desfășurarea activităților economice de către persoanele fizice autorizate, întreprinderile individuale și întreprinderile familiale, aprobată cu modificări și completări prin Legea nr. </w:t>
      </w:r>
      <w:hyperlink r:id="rId6" w:history="1">
        <w:r w:rsidRPr="008613B0">
          <w:rPr>
            <w:rFonts w:ascii="Trebuchet MS" w:hAnsi="Trebuchet MS" w:cs="Times New Roman"/>
            <w:sz w:val="24"/>
            <w:szCs w:val="24"/>
            <w:lang w:val="ro-RO"/>
          </w:rPr>
          <w:t>182/2016</w:t>
        </w:r>
      </w:hyperlink>
      <w:r w:rsidRPr="008613B0">
        <w:rPr>
          <w:rFonts w:ascii="Trebuchet MS" w:hAnsi="Trebuchet MS" w:cs="Times New Roman"/>
          <w:sz w:val="24"/>
          <w:szCs w:val="24"/>
          <w:lang w:val="ro-RO"/>
        </w:rPr>
        <w:t>;</w:t>
      </w:r>
    </w:p>
    <w:p w14:paraId="3D967D62" w14:textId="4659A78D" w:rsidR="00A5033F" w:rsidRDefault="00A5033F" w:rsidP="002624AC">
      <w:pPr>
        <w:shd w:val="clear" w:color="auto" w:fill="FFFFFF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3" w:name="do|caII|ar4|al2|lic"/>
      <w:bookmarkEnd w:id="3"/>
      <w:r w:rsidRPr="008613B0">
        <w:rPr>
          <w:rFonts w:ascii="Trebuchet MS" w:hAnsi="Trebuchet MS" w:cs="Times New Roman"/>
          <w:sz w:val="24"/>
          <w:szCs w:val="24"/>
          <w:lang w:val="ro-RO"/>
        </w:rPr>
        <w:t>c) producători</w:t>
      </w:r>
      <w:r w:rsidR="00415272" w:rsidRPr="008613B0">
        <w:rPr>
          <w:rFonts w:ascii="Trebuchet MS" w:hAnsi="Trebuchet MS" w:cs="Times New Roman"/>
          <w:sz w:val="24"/>
          <w:szCs w:val="24"/>
          <w:lang w:val="ro-RO"/>
        </w:rPr>
        <w:t>i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agricoli persoane juridice.</w:t>
      </w:r>
    </w:p>
    <w:p w14:paraId="787D96EC" w14:textId="77777777" w:rsidR="00E519CB" w:rsidRPr="008613B0" w:rsidRDefault="00E519CB" w:rsidP="002624AC">
      <w:pPr>
        <w:shd w:val="clear" w:color="auto" w:fill="FFFFFF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ED6B41A" w14:textId="4F3FACFF" w:rsidR="00240AA1" w:rsidRPr="008613B0" w:rsidRDefault="00240AA1" w:rsidP="00240AA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Cererile de înscriere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în Program, însoțite de documentele obligatorii, se depun personal sau se transmit prin mijloace electronice, fax, poștă sau e-mail la centrul județean / local / al municipiului București unde solicitantul a depus cererea unică de plată pentru anul 2021 sau unde are domiciliul / sediul social sau în cadrul unității administrativ teritoriale unde are suprafața cultivată cea mai mare, 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 xml:space="preserve">până la 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2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0 iu</w:t>
      </w:r>
      <w:r w:rsidR="0025343E"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l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ie 2021, inclusiv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0DC84B73" w14:textId="7DD1A6B6" w:rsidR="00240AA1" w:rsidRPr="008613B0" w:rsidRDefault="00240AA1" w:rsidP="00240AA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sz w:val="24"/>
          <w:szCs w:val="24"/>
          <w:lang w:val="ro-RO"/>
        </w:rPr>
        <w:t>Înainte de depunerea cererii de înscriere în Program, ferm</w:t>
      </w:r>
      <w:r w:rsidR="00DD3A2A" w:rsidRPr="008613B0">
        <w:rPr>
          <w:rFonts w:ascii="Trebuchet MS" w:hAnsi="Trebuchet MS" w:cs="Times New Roman"/>
          <w:sz w:val="24"/>
          <w:szCs w:val="24"/>
          <w:lang w:val="ro-RO"/>
        </w:rPr>
        <w:t>i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erii solicită funcționarilor APIA</w:t>
      </w:r>
      <w:r w:rsidR="00E519C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verificarea încadrării în plafonul maximum admis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în cazul întreprinderilor</w:t>
      </w:r>
      <w:r w:rsidR="00E519C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/</w:t>
      </w:r>
      <w:r w:rsidR="00E519CB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lastRenderedPageBreak/>
        <w:t xml:space="preserve">întreprinderilor unice, respectiv încadrarea 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în suma de 20.000 euro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în decursul a trei exerciții financiare (</w:t>
      </w:r>
      <w:r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 xml:space="preserve">conform </w:t>
      </w:r>
      <w:r w:rsidR="008915D9"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 xml:space="preserve">art. 9 </w:t>
      </w:r>
      <w:r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alin. (1) din HG nr. 65</w:t>
      </w:r>
      <w:r w:rsidR="0025343E"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1</w:t>
      </w:r>
      <w:r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/2021)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. </w:t>
      </w:r>
    </w:p>
    <w:p w14:paraId="7C05F447" w14:textId="195C1641" w:rsidR="00E82E4B" w:rsidRPr="008613B0" w:rsidRDefault="00E82E4B" w:rsidP="00E82E4B">
      <w:pPr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  <w:shd w:val="clear" w:color="auto" w:fill="FFFFFF"/>
          <w:lang w:val="ro-RO" w:eastAsia="ro-RO"/>
        </w:rPr>
        <w:t>Calcul sumă maximă de 2000 E ce poate fi încasată:</w:t>
      </w:r>
      <w:r w:rsidRPr="008613B0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shd w:val="clear" w:color="auto" w:fill="FFFFFF"/>
          <w:lang w:val="ro-RO" w:eastAsia="ro-RO"/>
        </w:rPr>
        <w:t xml:space="preserve"> </w:t>
      </w:r>
      <w:r w:rsidRPr="008613B0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(din maximum de 20.000 euro pentru ajutoare de minimis /beneficiar se scad valorile celorlalte ajutoare de minimis 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î</w:t>
      </w:r>
      <w:r w:rsidRPr="008613B0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ncasate 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î</w:t>
      </w:r>
      <w:r w:rsidRPr="008613B0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n anii anteriori-conform datelor transmise de către DAJ )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.</w:t>
      </w:r>
    </w:p>
    <w:p w14:paraId="713CCAE5" w14:textId="2202BF1B" w:rsidR="00E82E4B" w:rsidRPr="008613B0" w:rsidRDefault="00E82E4B" w:rsidP="00E82E4B">
      <w:pPr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Beneficiarul poate primi valoarea maxima de 2.000 euro, suma rezultata prin scaderea  din 20.000 euro a sumei tuturor ajutoarelor de minimis primite pe durata a trei exerciţii financiare, respectiv ajutoarele acordate în cele două exerciţii financiare precedente şi în exerciţiul financiar în cauză: </w:t>
      </w:r>
    </w:p>
    <w:p w14:paraId="444097F8" w14:textId="52838768" w:rsidR="00E82E4B" w:rsidRDefault="00E519C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- </w:t>
      </w:r>
      <w:r w:rsidR="00E82E4B"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ajutor de minimis pentru aplicarea programului de susţinere a crescătorilor de ovine pentru comercializarea lânii</w:t>
      </w:r>
      <w:r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;</w:t>
      </w:r>
    </w:p>
    <w:p w14:paraId="7D12EAC5" w14:textId="0E34DD55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- ajutor de minimis pentru aplicarea programului de susţinere a crescătorilor de porci din rasele Bazna şi/sau Mangaliţa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;</w:t>
      </w: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 </w:t>
      </w:r>
    </w:p>
    <w:p w14:paraId="59C57410" w14:textId="327A9EEA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- ajutor de minimis pentru aplicarea programului de susţinere a produsului tomate în spaţii protejate“ pentru anul 2019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;</w:t>
      </w:r>
    </w:p>
    <w:p w14:paraId="07026441" w14:textId="6A0DCA88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- ajutor de minimis pentru aplicarea programului de susţinere a producţiei de usturoi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;</w:t>
      </w:r>
    </w:p>
    <w:p w14:paraId="01CCCE4F" w14:textId="2E1FBD64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- ajutor de minimis pentru compensarea efectelor fenomenelor hidrometeorologice nefavorabile manifestate în perioada martie-mai 2019 asupra sectorului apicol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;</w:t>
      </w:r>
    </w:p>
    <w:p w14:paraId="2913651F" w14:textId="0573ECD2" w:rsidR="00E82E4B" w:rsidRPr="00E519CB" w:rsidRDefault="00E82E4B" w:rsidP="00E519CB">
      <w:pPr>
        <w:spacing w:after="0" w:line="240" w:lineRule="auto"/>
        <w:jc w:val="both"/>
        <w:rPr>
          <w:rFonts w:ascii="Trebuchet MS" w:hAnsi="Trebuchet MS" w:cs="Times New Roman"/>
          <w:i/>
          <w:iCs/>
          <w:sz w:val="24"/>
          <w:szCs w:val="24"/>
          <w:lang w:val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 xml:space="preserve">- </w:t>
      </w:r>
      <w:r w:rsidRPr="00E519CB">
        <w:rPr>
          <w:rFonts w:ascii="Trebuchet MS" w:hAnsi="Trebuchet MS" w:cs="Times New Roman"/>
          <w:i/>
          <w:iCs/>
          <w:sz w:val="24"/>
          <w:szCs w:val="24"/>
          <w:lang w:val="ro-RO"/>
        </w:rPr>
        <w:t>ajutor de minimis pentru aplicarea programului de susţinere a produsului tomate în spaţii protejate" pentru anul 2020</w:t>
      </w:r>
      <w:r w:rsidR="00E519CB">
        <w:rPr>
          <w:rFonts w:ascii="Trebuchet MS" w:hAnsi="Trebuchet MS" w:cs="Times New Roman"/>
          <w:i/>
          <w:iCs/>
          <w:sz w:val="24"/>
          <w:szCs w:val="24"/>
          <w:lang w:val="ro-RO"/>
        </w:rPr>
        <w:t>;</w:t>
      </w:r>
    </w:p>
    <w:p w14:paraId="681B277C" w14:textId="4B50F16E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</w:pPr>
      <w:r w:rsidRPr="00E519CB">
        <w:rPr>
          <w:rFonts w:ascii="Trebuchet MS" w:hAnsi="Trebuchet MS" w:cs="Times New Roman"/>
          <w:i/>
          <w:iCs/>
          <w:sz w:val="24"/>
          <w:szCs w:val="24"/>
          <w:lang w:val="ro-RO"/>
        </w:rPr>
        <w:t>-</w:t>
      </w: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 xml:space="preserve"> ajutor de minimis pentru compensarea efectelor fenomenelor hidrometeorologice nefavorabile manifestate în perioada martie-mai 2020 asupra sectorului apicol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>;</w:t>
      </w:r>
    </w:p>
    <w:p w14:paraId="74C6ACFD" w14:textId="3C33A80E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>- ajutor de minimis pentru aplicarea programului de susţinere a crescătorilor de porci de reproducţie din rasele Bazna şi/sau Mangaliţa", pentru perioada 2020-2022</w:t>
      </w:r>
      <w:r w:rsid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>;</w:t>
      </w: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 xml:space="preserve"> </w:t>
      </w:r>
    </w:p>
    <w:p w14:paraId="04E76A2A" w14:textId="5E66626C" w:rsidR="00E82E4B" w:rsidRPr="00E519CB" w:rsidRDefault="00E82E4B" w:rsidP="00E519CB">
      <w:pPr>
        <w:spacing w:after="0" w:line="240" w:lineRule="auto"/>
        <w:jc w:val="both"/>
        <w:rPr>
          <w:rFonts w:ascii="Trebuchet MS" w:eastAsia="Times New Roman" w:hAnsi="Trebuchet MS" w:cs="Arial"/>
          <w:b/>
          <w:bCs/>
          <w:i/>
          <w:iCs/>
          <w:sz w:val="24"/>
          <w:szCs w:val="24"/>
          <w:shd w:val="clear" w:color="auto" w:fill="FFFFFF"/>
          <w:lang w:val="ro-RO" w:eastAsia="ro-RO"/>
        </w:rPr>
      </w:pP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 xml:space="preserve">- </w:t>
      </w:r>
      <w:r w:rsidRPr="00E519CB">
        <w:rPr>
          <w:rFonts w:ascii="Trebuchet MS" w:eastAsia="Times New Roman" w:hAnsi="Trebuchet MS" w:cs="Times New Roman"/>
          <w:i/>
          <w:iCs/>
          <w:sz w:val="24"/>
          <w:szCs w:val="24"/>
          <w:shd w:val="clear" w:color="auto" w:fill="FFFFFF"/>
          <w:lang w:val="ro-RO" w:eastAsia="ro-RO"/>
        </w:rPr>
        <w:t>orice alte sume acordate prin scheme de ajutor de minimis primite până la data acordării ajutorului de minimis prevăzut de HG nr. 651/2021</w:t>
      </w:r>
      <w:r w:rsidRPr="00E519CB">
        <w:rPr>
          <w:rFonts w:ascii="Trebuchet MS" w:eastAsia="Times New Roman" w:hAnsi="Trebuchet MS" w:cs="Arial"/>
          <w:b/>
          <w:bCs/>
          <w:i/>
          <w:iCs/>
          <w:sz w:val="24"/>
          <w:szCs w:val="24"/>
          <w:shd w:val="clear" w:color="auto" w:fill="FFFFFF"/>
          <w:lang w:val="ro-RO" w:eastAsia="ro-RO"/>
        </w:rPr>
        <w:t>.</w:t>
      </w:r>
    </w:p>
    <w:p w14:paraId="25407E4E" w14:textId="77777777" w:rsidR="00E519CB" w:rsidRDefault="00E519CB" w:rsidP="009236C6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68417EF" w14:textId="17C9A4B3" w:rsidR="009236C6" w:rsidRPr="008613B0" w:rsidRDefault="00240AA1" w:rsidP="009236C6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sz w:val="24"/>
          <w:szCs w:val="24"/>
          <w:lang w:val="ro-RO"/>
        </w:rPr>
        <w:t>Rezultatul acestei verificări este transpus într-un document (</w:t>
      </w:r>
      <w:r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Anexa nr. 5 – Calculația ajutoarelor de minimis conform art. 9 alin. (1) din HG nr. 65</w:t>
      </w:r>
      <w:r w:rsidR="0025343E"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1</w:t>
      </w:r>
      <w:r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>/2021)</w:t>
      </w:r>
      <w:r w:rsidR="005C1C53" w:rsidRPr="008613B0">
        <w:rPr>
          <w:rFonts w:ascii="Trebuchet MS" w:hAnsi="Trebuchet MS" w:cs="Times New Roman"/>
          <w:i/>
          <w:iCs/>
          <w:sz w:val="24"/>
          <w:szCs w:val="24"/>
          <w:lang w:val="ro-RO"/>
        </w:rPr>
        <w:t xml:space="preserve">,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E519CB" w:rsidRPr="00E519CB">
        <w:rPr>
          <w:rFonts w:ascii="Trebuchet MS" w:hAnsi="Trebuchet MS" w:cs="Times New Roman"/>
          <w:sz w:val="24"/>
          <w:szCs w:val="24"/>
          <w:lang w:val="ro-RO"/>
        </w:rPr>
        <w:t>care se înmânează</w:t>
      </w:r>
      <w:r w:rsidR="00E519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C1C53" w:rsidRPr="008613B0">
        <w:rPr>
          <w:rFonts w:ascii="Trebuchet MS" w:hAnsi="Trebuchet MS" w:cs="Times New Roman"/>
          <w:sz w:val="24"/>
          <w:szCs w:val="24"/>
          <w:lang w:val="ro-RO"/>
        </w:rPr>
        <w:t>fermierului personal sau se comunică prin mijloace de informare electronică/poștă/curierat.</w:t>
      </w:r>
    </w:p>
    <w:p w14:paraId="475EC302" w14:textId="787047EC" w:rsidR="009236C6" w:rsidRPr="008613B0" w:rsidRDefault="009236C6" w:rsidP="009236C6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Cuantumul ajutorului de minimis</w:t>
      </w:r>
    </w:p>
    <w:p w14:paraId="6038E658" w14:textId="2A69147B" w:rsidR="009236C6" w:rsidRPr="008613B0" w:rsidRDefault="009236C6" w:rsidP="009236C6">
      <w:pPr>
        <w:jc w:val="both"/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Valoarea ajutorului de minimis este de 2.000 de euro și se acordă în lei, la cursul de schimb valutar de 4,8725 lei pentru un euro,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stabilit de Banca Centrală Europeană la data de 30 septembrie 2020, publicat în Jurnalul Oficial al Uniunii Europene (JOUE) seria C nr. 323 din 1 octombrie 2020</w:t>
      </w: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>, beneficiarilor care îndeplinesc condițiile de eligibilitate numai pentru o singură cultură în anul de cerere și numai pentru o suprafață de 1000 mp.</w:t>
      </w:r>
    </w:p>
    <w:p w14:paraId="01E9AC0B" w14:textId="2B6DF420" w:rsidR="009236C6" w:rsidRPr="008613B0" w:rsidRDefault="009236C6" w:rsidP="009236C6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Valoarea totală a ajutoarelor de minimis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care se acordă unei întreprinderi</w:t>
      </w:r>
      <w:r w:rsid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/</w:t>
      </w:r>
      <w:r w:rsid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întreprinderi unice </w:t>
      </w: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>nu poate depăşi suma de 20.000 euro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 xml:space="preserve"> pe durata a trei exerciţii financiare, în cursul exerciţiului financiar actual, respectiv anul depunerii cererii de înscriere în program şi în cele două exerciţii financiare precedente, conform prevederilor art. 3 alin. (2) din Regulamentul de minimis în sectorul agricol.</w:t>
      </w:r>
    </w:p>
    <w:p w14:paraId="0DECBB76" w14:textId="343B3B28" w:rsidR="00240AA1" w:rsidRPr="008613B0" w:rsidRDefault="00240AA1" w:rsidP="005C1C53">
      <w:pPr>
        <w:jc w:val="both"/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Documente atașate cererii de înscriere în program:</w:t>
      </w:r>
    </w:p>
    <w:p w14:paraId="24A73A7D" w14:textId="3827167A" w:rsidR="0025343E" w:rsidRPr="008613B0" w:rsidRDefault="0025343E" w:rsidP="00552F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a) 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copie a B.I./C.I. solicitant sau al/a reprezentantului legal daca cererea este depus</w:t>
      </w:r>
      <w:r w:rsidR="00FA798C"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ă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 xml:space="preserve"> prin reprezentant legal/imputernicit;</w:t>
      </w:r>
    </w:p>
    <w:p w14:paraId="3E7B8814" w14:textId="4C211BFD" w:rsidR="0025343E" w:rsidRPr="008613B0" w:rsidRDefault="0025343E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 xml:space="preserve">b) 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copie a atestatului de producător valabil până la 31 dec</w:t>
      </w:r>
      <w:r w:rsidR="00CA37F8"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embrie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2021;</w:t>
      </w:r>
    </w:p>
    <w:p w14:paraId="242049B9" w14:textId="77777777" w:rsidR="0025343E" w:rsidRPr="008613B0" w:rsidRDefault="0025343E" w:rsidP="00552F30">
      <w:pPr>
        <w:spacing w:after="0" w:line="240" w:lineRule="auto"/>
        <w:jc w:val="both"/>
        <w:rPr>
          <w:rFonts w:ascii="Trebuchet MS" w:eastAsia="Verdana" w:hAnsi="Trebuchet MS" w:cs="Times New Roman"/>
          <w:sz w:val="24"/>
          <w:szCs w:val="24"/>
          <w:lang w:val="ro-RO" w:eastAsia="ro-RO"/>
        </w:rPr>
      </w:pPr>
      <w:r w:rsidRPr="008613B0">
        <w:rPr>
          <w:rStyle w:val="slitbdy"/>
          <w:rFonts w:ascii="Trebuchet MS" w:eastAsia="Times New Roman" w:hAnsi="Trebuchet MS" w:cs="Times New Roman"/>
          <w:b/>
          <w:sz w:val="24"/>
          <w:szCs w:val="24"/>
          <w:lang w:val="ro-RO"/>
        </w:rPr>
        <w:lastRenderedPageBreak/>
        <w:t>c)</w:t>
      </w:r>
      <w:r w:rsidRPr="008613B0">
        <w:rPr>
          <w:rStyle w:val="slitbdy"/>
          <w:rFonts w:ascii="Trebuchet MS" w:eastAsia="Times New Roman" w:hAnsi="Trebuchet MS" w:cs="Times New Roman"/>
          <w:sz w:val="24"/>
          <w:szCs w:val="24"/>
          <w:lang w:val="ro-RO"/>
        </w:rPr>
        <w:t xml:space="preserve"> împuternicire/procură notarială și o 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 xml:space="preserve">copie a B.I./C.I a unui reprezentant, </w:t>
      </w:r>
      <w:r w:rsidRPr="008613B0">
        <w:rPr>
          <w:rStyle w:val="slitbdy"/>
          <w:rFonts w:ascii="Trebuchet MS" w:eastAsia="Times New Roman" w:hAnsi="Trebuchet MS" w:cs="Times New Roman"/>
          <w:sz w:val="24"/>
          <w:szCs w:val="24"/>
          <w:lang w:val="ro-RO"/>
        </w:rPr>
        <w:t>după caz;</w:t>
      </w:r>
    </w:p>
    <w:p w14:paraId="05B90B9D" w14:textId="7B491CBB" w:rsidR="0025343E" w:rsidRPr="008613B0" w:rsidRDefault="0025343E" w:rsidP="00552F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d) 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copie a certificatului de înregistrare la Oficiul Naţional al Registrului Comerţului/Registrul naţional al asociaţiilor şi fundaţiilor sau a actului în baza căruia îşi desfăşoară activitatea;</w:t>
      </w:r>
    </w:p>
    <w:p w14:paraId="26FF2B80" w14:textId="44744BDD" w:rsidR="0025343E" w:rsidRPr="008613B0" w:rsidRDefault="0025343E" w:rsidP="00552F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e) 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dovadă cont activ bancă/trezorerie;</w:t>
      </w:r>
    </w:p>
    <w:p w14:paraId="2634A073" w14:textId="01757F21" w:rsidR="0025343E" w:rsidRPr="008613B0" w:rsidRDefault="0025343E" w:rsidP="00552F30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f) 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adeverinţa în original, din Registrul agricol conform înscrisurilor aferente anului 2021,  care atest</w:t>
      </w:r>
      <w:r w:rsidR="00CA37F8"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ă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 xml:space="preserve"> suprafaţa de teren cu spa</w:t>
      </w:r>
      <w:r w:rsidR="00CA37F8"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ț</w:t>
      </w: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ii protejate utilizată de solicitant în baza oricărui act juridic care conferă dreptul de folosinţă asupra terenului în cauză</w:t>
      </w:r>
      <w:r w:rsidR="00CA37F8"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.</w:t>
      </w:r>
    </w:p>
    <w:p w14:paraId="1650C8A2" w14:textId="77777777" w:rsidR="00552F30" w:rsidRDefault="00552F30" w:rsidP="005C1C53">
      <w:pPr>
        <w:pStyle w:val="ListParagraph"/>
        <w:spacing w:line="276" w:lineRule="auto"/>
        <w:ind w:left="0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22E34BAC" w14:textId="7D508D7C" w:rsidR="00240AA1" w:rsidRPr="008613B0" w:rsidRDefault="00240AA1" w:rsidP="005C1C53">
      <w:pPr>
        <w:pStyle w:val="ListParagraph"/>
        <w:spacing w:line="276" w:lineRule="auto"/>
        <w:ind w:left="0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Toate documentele depuse în copie vor fi certificate pentru conformitate cu originalul de către solicitantul ajutorului de minimis, însușite prin semnătură și vor purta sintagma </w:t>
      </w: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u w:val="single"/>
          <w:lang w:val="ro-RO"/>
        </w:rPr>
        <w:t>conform cu originalul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. </w:t>
      </w:r>
    </w:p>
    <w:p w14:paraId="07EEEB12" w14:textId="4C95E6FB" w:rsidR="00790411" w:rsidRPr="008613B0" w:rsidRDefault="00A87F02" w:rsidP="00790411">
      <w:pPr>
        <w:spacing w:line="276" w:lineRule="auto"/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C</w:t>
      </w:r>
      <w:r w:rsidR="00790411"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riterii de eligibilitate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 xml:space="preserve"> pentru ob</w:t>
      </w:r>
      <w:r w:rsidR="003D61EA"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ț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ine</w:t>
      </w:r>
      <w:r w:rsidR="003D61EA"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re</w:t>
      </w: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a ajutorului de minimis</w:t>
      </w:r>
      <w:r w:rsidR="00790411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:</w:t>
      </w:r>
    </w:p>
    <w:p w14:paraId="043577C2" w14:textId="3587797D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a)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sa fie înregistrați în registrul unic de identificare, denumit în continuare RUI  și să dețină cod unic de înregistrare atribuit de către APIA; </w:t>
      </w:r>
    </w:p>
    <w:p w14:paraId="124003CD" w14:textId="329A6653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b)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</w:t>
      </w:r>
      <w:r w:rsidR="00EE777B"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solicite ajutorul de minimis prevăzut de HG nr. 651/2021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;</w:t>
      </w:r>
    </w:p>
    <w:p w14:paraId="3CDE9D66" w14:textId="78CDC601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c)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utilizeze o suprafață cumulată de minimum 1.000 mp, cultivată exclusiv cu una dintre culturile</w:t>
      </w:r>
      <w:bookmarkStart w:id="4" w:name="do|caII|ar5|al1|lib"/>
      <w:bookmarkEnd w:id="4"/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: </w:t>
      </w: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ardei gras și/sau ardei lung, castraveți, tomate, vinete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;</w:t>
      </w:r>
    </w:p>
    <w:p w14:paraId="4349284C" w14:textId="35765E7B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d)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obțină producțiile minime corespunzătoare culturii înființate;</w:t>
      </w:r>
    </w:p>
    <w:p w14:paraId="689BC812" w14:textId="77777777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bookmarkStart w:id="5" w:name="do|caII|ar5|al1|lic"/>
      <w:bookmarkStart w:id="6" w:name="do|caII|ar5|al2"/>
      <w:bookmarkEnd w:id="5"/>
      <w:bookmarkEnd w:id="6"/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e)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fie înregistraţi în evidenţele Registrului agricol deschis la primăriile în a căror rază administrativ-teritorială se află suprafeţele cultivate cu legume în spaţiile protejate, în anul 2021;</w:t>
      </w:r>
    </w:p>
    <w:p w14:paraId="3B5739EC" w14:textId="191360ED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f)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deţină Registrul de evidenţă a tratamentelor cu produse de protecţie a plantelor, </w:t>
      </w:r>
      <w:r w:rsidRPr="008613B0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  <w:lang w:val="ro-RO" w:eastAsia="ro-RO"/>
        </w:rPr>
        <w:t>completat începând cu data înfiinţării culturii și avizat de oficiul fitosanitar județean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>;</w:t>
      </w:r>
    </w:p>
    <w:p w14:paraId="1C55F558" w14:textId="07287119" w:rsidR="00FA798C" w:rsidRPr="008613B0" w:rsidRDefault="00FA798C" w:rsidP="00552F30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ro-RO" w:eastAsia="ro-RO"/>
        </w:rPr>
      </w:pPr>
      <w:r w:rsidRPr="00552F30">
        <w:rPr>
          <w:rFonts w:ascii="Trebuchet MS" w:eastAsia="Times New Roman" w:hAnsi="Trebuchet MS" w:cs="Times New Roman"/>
          <w:b/>
          <w:bCs/>
          <w:sz w:val="24"/>
          <w:szCs w:val="24"/>
          <w:lang w:val="ro-RO" w:eastAsia="ro-RO"/>
        </w:rPr>
        <w:t>g)</w:t>
      </w:r>
      <w:r w:rsidRPr="008613B0">
        <w:rPr>
          <w:rFonts w:ascii="Trebuchet MS" w:eastAsia="Times New Roman" w:hAnsi="Trebuchet MS" w:cs="Times New Roman"/>
          <w:sz w:val="24"/>
          <w:szCs w:val="24"/>
          <w:lang w:val="ro-RO" w:eastAsia="ro-RO"/>
        </w:rPr>
        <w:t xml:space="preserve"> să facă dovada valorificarii producţiei minime realizate, prin documente justificative în funcție de forma de organizare.</w:t>
      </w:r>
    </w:p>
    <w:p w14:paraId="328174FC" w14:textId="177A23CA" w:rsidR="00415272" w:rsidRPr="008613B0" w:rsidRDefault="00415272" w:rsidP="00415272">
      <w:pPr>
        <w:pStyle w:val="ListParagraph"/>
        <w:spacing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7BD4C32" w14:textId="18EF1971" w:rsidR="002C5F80" w:rsidRPr="008613B0" w:rsidRDefault="002C5F80" w:rsidP="00415272">
      <w:pPr>
        <w:pStyle w:val="ListParagraph"/>
        <w:spacing w:line="276" w:lineRule="auto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u w:val="single"/>
          <w:lang w:val="ro-RO"/>
        </w:rPr>
        <w:t>Producțiile minime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:</w:t>
      </w:r>
    </w:p>
    <w:p w14:paraId="7B970D01" w14:textId="56AAB753" w:rsidR="00FA798C" w:rsidRPr="008613B0" w:rsidRDefault="00552F30" w:rsidP="00FA798C">
      <w:pPr>
        <w:spacing w:after="0" w:line="240" w:lineRule="auto"/>
        <w:ind w:firstLine="720"/>
        <w:jc w:val="both"/>
        <w:rPr>
          <w:rFonts w:ascii="Trebuchet MS" w:eastAsia="Times New Roman" w:hAnsi="Trebuchet MS" w:cs="Times New Roman"/>
          <w:b/>
          <w:sz w:val="24"/>
          <w:szCs w:val="24"/>
          <w:shd w:val="clear" w:color="auto" w:fill="FFFFFF"/>
          <w:lang w:val="ro-RO" w:eastAsia="ro-RO"/>
        </w:rPr>
      </w:pPr>
      <w:r>
        <w:rPr>
          <w:rFonts w:ascii="Trebuchet MS" w:eastAsia="Times New Roman" w:hAnsi="Trebuchet MS" w:cs="Times New Roman"/>
          <w:b/>
          <w:sz w:val="24"/>
          <w:szCs w:val="24"/>
          <w:shd w:val="clear" w:color="auto" w:fill="FFFFFF"/>
          <w:lang w:val="ro-RO" w:eastAsia="ro-RO"/>
        </w:rPr>
        <w:t>1</w:t>
      </w:r>
      <w:r w:rsidR="00FA798C" w:rsidRPr="008613B0">
        <w:rPr>
          <w:rFonts w:ascii="Trebuchet MS" w:eastAsia="Times New Roman" w:hAnsi="Trebuchet MS" w:cs="Times New Roman"/>
          <w:b/>
          <w:sz w:val="24"/>
          <w:szCs w:val="24"/>
          <w:shd w:val="clear" w:color="auto" w:fill="FFFFFF"/>
          <w:lang w:val="ro-RO" w:eastAsia="ro-RO"/>
        </w:rPr>
        <w:t>) în sere:</w:t>
      </w:r>
    </w:p>
    <w:p w14:paraId="6CDAE841" w14:textId="77777777" w:rsidR="00FA798C" w:rsidRPr="008613B0" w:rsidRDefault="00FA798C" w:rsidP="00FA79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2900 kg/1000 mp pentru ardei gras și/sau lung;</w:t>
      </w:r>
    </w:p>
    <w:p w14:paraId="250D006C" w14:textId="77777777" w:rsidR="00FA798C" w:rsidRPr="008613B0" w:rsidRDefault="00FA798C" w:rsidP="00FA79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5000 kg/1000 mp pentru castraveți;</w:t>
      </w:r>
    </w:p>
    <w:p w14:paraId="7ED5FDFB" w14:textId="77777777" w:rsidR="00FA798C" w:rsidRPr="008613B0" w:rsidRDefault="00FA798C" w:rsidP="00FA79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8500 kg/1000 mp pentru tomate;</w:t>
      </w:r>
    </w:p>
    <w:p w14:paraId="540C7C1F" w14:textId="77777777" w:rsidR="00FA798C" w:rsidRPr="008613B0" w:rsidRDefault="00FA798C" w:rsidP="00FA798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3000 kg/1000 mp pentru vinete;</w:t>
      </w:r>
    </w:p>
    <w:p w14:paraId="7E02A2C6" w14:textId="77777777" w:rsidR="00FA798C" w:rsidRPr="008613B0" w:rsidRDefault="00FA798C" w:rsidP="00FA798C">
      <w:pPr>
        <w:spacing w:after="0" w:line="240" w:lineRule="auto"/>
        <w:ind w:firstLine="720"/>
        <w:jc w:val="both"/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</w:pPr>
    </w:p>
    <w:p w14:paraId="462B8D40" w14:textId="52295846" w:rsidR="00FA798C" w:rsidRPr="008613B0" w:rsidRDefault="00552F30" w:rsidP="00FA798C">
      <w:pPr>
        <w:spacing w:after="0" w:line="240" w:lineRule="auto"/>
        <w:ind w:firstLine="720"/>
        <w:jc w:val="both"/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>2</w:t>
      </w:r>
      <w:r w:rsidR="00FA798C"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>) în solarii:</w:t>
      </w:r>
    </w:p>
    <w:p w14:paraId="0FD6ABE4" w14:textId="77777777" w:rsidR="00FA798C" w:rsidRPr="008613B0" w:rsidRDefault="00FA798C" w:rsidP="00FA798C">
      <w:pPr>
        <w:pStyle w:val="ListParagraph"/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1600 kg/1000 mp pentru ardei gras și /sau lung;</w:t>
      </w:r>
    </w:p>
    <w:p w14:paraId="398D02ED" w14:textId="77777777" w:rsidR="00FA798C" w:rsidRPr="008613B0" w:rsidRDefault="00FA798C" w:rsidP="00FA798C">
      <w:pPr>
        <w:pStyle w:val="ListParagraph"/>
        <w:numPr>
          <w:ilvl w:val="0"/>
          <w:numId w:val="7"/>
        </w:numPr>
        <w:spacing w:after="0" w:line="240" w:lineRule="auto"/>
        <w:ind w:left="360" w:firstLine="0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3000 kg/1000 mp pentru castraveți;</w:t>
      </w:r>
    </w:p>
    <w:p w14:paraId="71B6014E" w14:textId="77777777" w:rsidR="00FA798C" w:rsidRPr="008613B0" w:rsidRDefault="00FA798C" w:rsidP="00FA798C">
      <w:pPr>
        <w:pStyle w:val="ListParagraph"/>
        <w:numPr>
          <w:ilvl w:val="0"/>
          <w:numId w:val="7"/>
        </w:numPr>
        <w:spacing w:after="0" w:line="240" w:lineRule="auto"/>
        <w:ind w:left="360" w:firstLine="0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3200 kg/1000 mp pentru tomate;</w:t>
      </w:r>
    </w:p>
    <w:p w14:paraId="6E5D0AEA" w14:textId="77777777" w:rsidR="00FA798C" w:rsidRPr="008613B0" w:rsidRDefault="00FA798C" w:rsidP="00FA798C">
      <w:pPr>
        <w:pStyle w:val="ListParagraph"/>
        <w:numPr>
          <w:ilvl w:val="0"/>
          <w:numId w:val="7"/>
        </w:numPr>
        <w:spacing w:after="0" w:line="240" w:lineRule="auto"/>
        <w:ind w:left="360" w:firstLine="0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</w:pPr>
      <w:r w:rsidRPr="008613B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2000 kg/1000 mp pentru vinete;</w:t>
      </w:r>
    </w:p>
    <w:p w14:paraId="2023DAB0" w14:textId="3431C8FC" w:rsidR="003D61EA" w:rsidRPr="00552F30" w:rsidRDefault="003D61EA" w:rsidP="003D61EA">
      <w:pPr>
        <w:pStyle w:val="ListParagraph"/>
        <w:spacing w:line="276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1405304" w14:textId="59642245" w:rsidR="00075B50" w:rsidRPr="00552F30" w:rsidRDefault="00075B50" w:rsidP="00075B50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552F30">
        <w:rPr>
          <w:rFonts w:ascii="Trebuchet MS" w:hAnsi="Trebuchet MS" w:cs="Times New Roman"/>
          <w:sz w:val="24"/>
          <w:szCs w:val="24"/>
          <w:lang w:val="ro-RO"/>
        </w:rPr>
        <w:t xml:space="preserve">Beneficiarii au obligația transmiterii, în scris, a notificărilor către 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centrele județene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>/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locale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/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al municipiului București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 xml:space="preserve"> unde au depus cererea de înscriere în Program în vederea efectuării controlului la fața locului în termen de 10 zile înainte de recoltare.</w:t>
      </w:r>
    </w:p>
    <w:p w14:paraId="4BBDBD0F" w14:textId="60E75BC2" w:rsidR="00075B50" w:rsidRPr="00552F30" w:rsidRDefault="00075B50" w:rsidP="00075B50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552F30">
        <w:rPr>
          <w:rFonts w:ascii="Trebuchet MS" w:hAnsi="Trebuchet MS" w:cs="Times New Roman"/>
          <w:sz w:val="24"/>
          <w:szCs w:val="24"/>
          <w:lang w:val="ro-RO"/>
        </w:rPr>
        <w:t>Verificările la fața locului se efectuează de către echipe mixte formate din reprezentanț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i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 xml:space="preserve"> ai APIA și DAJ </w:t>
      </w:r>
      <w:r w:rsidR="00CA37F8" w:rsidRPr="00552F30">
        <w:rPr>
          <w:rFonts w:ascii="Trebuchet MS" w:hAnsi="Trebuchet MS" w:cs="Times New Roman"/>
          <w:sz w:val="24"/>
          <w:szCs w:val="24"/>
          <w:lang w:val="ro-RO"/>
        </w:rPr>
        <w:t>în termen de 7 zile de la notificare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>– APIA confirmă suprafața și cultura pentru care se solicită ajutor de minimis, iar reprezentanții DAJ efectuează evaluarea producției.</w:t>
      </w:r>
    </w:p>
    <w:p w14:paraId="47F8F023" w14:textId="6F93748B" w:rsidR="003E7043" w:rsidRPr="008613B0" w:rsidRDefault="003E7043" w:rsidP="003E7043">
      <w:pPr>
        <w:spacing w:after="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u w:val="single"/>
          <w:shd w:val="clear" w:color="auto" w:fill="FFFFFF"/>
          <w:lang w:val="fr-FR" w:eastAsia="ro-RO"/>
        </w:rPr>
      </w:pPr>
      <w:r w:rsidRPr="00552F3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lastRenderedPageBreak/>
        <w:t xml:space="preserve">Pentru obţinerea sprijinului, după efectuarea verificărilor în teren, urmare a notificării, fermierii au obligaţia să depună la 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>centrele județene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>/</w:t>
      </w:r>
      <w:r w:rsidR="00552F30" w:rsidRPr="00552F3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552F30">
        <w:rPr>
          <w:rFonts w:ascii="Trebuchet MS" w:hAnsi="Trebuchet MS" w:cs="Times New Roman"/>
          <w:sz w:val="24"/>
          <w:szCs w:val="24"/>
          <w:lang w:val="ro-RO"/>
        </w:rPr>
        <w:t xml:space="preserve">locale APIA și respectiv al municipiului București unde au depus cererea de înscriere, </w:t>
      </w:r>
      <w:r w:rsidRPr="00552F30">
        <w:rPr>
          <w:rFonts w:ascii="Trebuchet MS" w:eastAsia="Times New Roman" w:hAnsi="Trebuchet MS" w:cs="Times New Roman"/>
          <w:sz w:val="24"/>
          <w:szCs w:val="24"/>
          <w:shd w:val="clear" w:color="auto" w:fill="FFFFFF"/>
          <w:lang w:val="ro-RO" w:eastAsia="ro-RO"/>
        </w:rPr>
        <w:t>documentele justificative prevăzute la art. 9 alin. (3) din HG nr. 651/2021, precum și copia Registrului de evidenţă a tratamentelor cu produse de protecţie a plantelor, completat la zi şi avizat de oficiul fitosanitar judeţean,</w:t>
      </w: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  <w:lang w:val="ro-RO" w:eastAsia="ro-RO"/>
        </w:rPr>
        <w:t xml:space="preserve"> </w:t>
      </w:r>
      <w:r w:rsidRPr="008613B0">
        <w:rPr>
          <w:rFonts w:ascii="Trebuchet MS" w:eastAsia="Times New Roman" w:hAnsi="Trebuchet MS" w:cs="Times New Roman"/>
          <w:b/>
          <w:bCs/>
          <w:sz w:val="24"/>
          <w:szCs w:val="24"/>
          <w:u w:val="single"/>
          <w:shd w:val="clear" w:color="auto" w:fill="FFFFFF"/>
          <w:lang w:val="ro-RO" w:eastAsia="ro-RO"/>
        </w:rPr>
        <w:t>până la data de 3 decembrie 2021</w:t>
      </w:r>
      <w:r w:rsidRPr="008613B0">
        <w:rPr>
          <w:rFonts w:ascii="Trebuchet MS" w:eastAsia="Times New Roman" w:hAnsi="Trebuchet MS" w:cs="Arial"/>
          <w:b/>
          <w:bCs/>
          <w:sz w:val="24"/>
          <w:szCs w:val="24"/>
          <w:u w:val="single"/>
          <w:shd w:val="clear" w:color="auto" w:fill="FFFFFF"/>
          <w:lang w:val="fr-FR" w:eastAsia="ro-RO"/>
        </w:rPr>
        <w:t>,</w:t>
      </w:r>
    </w:p>
    <w:p w14:paraId="5336C00E" w14:textId="77777777" w:rsidR="008915D9" w:rsidRPr="008613B0" w:rsidRDefault="008915D9" w:rsidP="003E7043">
      <w:pPr>
        <w:spacing w:after="0" w:line="240" w:lineRule="auto"/>
        <w:jc w:val="both"/>
        <w:rPr>
          <w:rFonts w:ascii="Trebuchet MS" w:eastAsia="Times New Roman" w:hAnsi="Trebuchet MS" w:cs="Arial"/>
          <w:b/>
          <w:bCs/>
          <w:sz w:val="24"/>
          <w:szCs w:val="24"/>
          <w:u w:val="single"/>
          <w:shd w:val="clear" w:color="auto" w:fill="FFFFFF"/>
          <w:lang w:val="fr-FR" w:eastAsia="ro-RO"/>
        </w:rPr>
      </w:pPr>
    </w:p>
    <w:p w14:paraId="490AC4FC" w14:textId="06EAE778" w:rsidR="00075B50" w:rsidRPr="008613B0" w:rsidRDefault="00FA798C" w:rsidP="00075B50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552F30">
        <w:rPr>
          <w:rFonts w:ascii="Trebuchet MS" w:hAnsi="Trebuchet MS" w:cs="Times New Roman"/>
          <w:sz w:val="24"/>
          <w:szCs w:val="24"/>
          <w:lang w:val="ro-RO"/>
        </w:rPr>
        <w:t>Valorificarea producției se realizează în perioada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02 noiembrie-02 decembrie 2021.</w:t>
      </w:r>
    </w:p>
    <w:p w14:paraId="3240FFEC" w14:textId="7CBE9A84" w:rsidR="003D61EA" w:rsidRPr="008613B0" w:rsidRDefault="003D61EA" w:rsidP="008915D9">
      <w:pPr>
        <w:jc w:val="both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Dovada valorificării producției de </w:t>
      </w:r>
      <w:r w:rsidR="00CA37F8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legume în spații protejate</w:t>
      </w:r>
      <w:r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 o constituie </w:t>
      </w:r>
      <w:r w:rsidR="00CA37F8" w:rsidRPr="008613B0">
        <w:rPr>
          <w:rFonts w:ascii="Trebuchet MS" w:hAnsi="Trebuchet MS" w:cs="Times New Roman"/>
          <w:b/>
          <w:bCs/>
          <w:sz w:val="24"/>
          <w:szCs w:val="24"/>
          <w:lang w:val="ro-RO"/>
        </w:rPr>
        <w:t>bonul fiscal/ factura / fila din carnetul de comercializare.</w:t>
      </w:r>
    </w:p>
    <w:p w14:paraId="4399C956" w14:textId="77777777" w:rsidR="00C219C8" w:rsidRPr="008613B0" w:rsidRDefault="00C219C8" w:rsidP="003D61EA">
      <w:pPr>
        <w:pStyle w:val="ListParagraph"/>
        <w:spacing w:line="276" w:lineRule="auto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0E89153" w14:textId="626419CD" w:rsidR="00A87F02" w:rsidRPr="008613B0" w:rsidRDefault="00552F30" w:rsidP="00552F30">
      <w:pPr>
        <w:pStyle w:val="ListParagraph"/>
        <w:spacing w:line="276" w:lineRule="auto"/>
        <w:ind w:left="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8613B0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 xml:space="preserve">Valoarea ajutorului de minimis este de 2.000 de euro și se acordă în lei, la cursul de schimb valutar de 4,8725 lei pentru un euro, </w:t>
      </w:r>
      <w:r w:rsidRPr="008613B0">
        <w:rPr>
          <w:rFonts w:ascii="Trebuchet MS" w:hAnsi="Trebuchet MS" w:cs="Times New Roman"/>
          <w:sz w:val="24"/>
          <w:szCs w:val="24"/>
          <w:lang w:val="ro-RO"/>
        </w:rPr>
        <w:t>stabilit de Banca Centrală Europeană la data de 30 septembrie 2020, publicat în Jurnalul Oficial al Uniunii Europene (JOUE) seria C nr. 323 din 1 octombrie 2020</w:t>
      </w:r>
      <w:r>
        <w:rPr>
          <w:rFonts w:ascii="Trebuchet MS" w:hAnsi="Trebuchet MS" w:cs="Times New Roman"/>
          <w:sz w:val="24"/>
          <w:szCs w:val="24"/>
          <w:lang w:val="ro-RO"/>
        </w:rPr>
        <w:t>.</w:t>
      </w:r>
    </w:p>
    <w:p w14:paraId="501B64AC" w14:textId="36AE58C5" w:rsidR="00231DC5" w:rsidRPr="00231DC5" w:rsidRDefault="00DE0325" w:rsidP="007D2085">
      <w:pPr>
        <w:spacing w:after="0" w:line="240" w:lineRule="auto"/>
        <w:jc w:val="mediumKashida"/>
        <w:rPr>
          <w:rFonts w:ascii="Trebuchet MS" w:hAnsi="Trebuchet MS"/>
          <w:color w:val="1F497D"/>
          <w:sz w:val="24"/>
          <w:szCs w:val="24"/>
          <w:lang w:val="ro-RO"/>
        </w:rPr>
      </w:pPr>
      <w:r w:rsidRPr="00231DC5">
        <w:rPr>
          <w:rFonts w:ascii="Trebuchet MS" w:hAnsi="Trebuchet MS" w:cs="Times New Roman"/>
          <w:sz w:val="24"/>
          <w:szCs w:val="24"/>
          <w:lang w:val="ro-RO" w:eastAsia="ro-RO"/>
        </w:rPr>
        <w:t>Mai multe</w:t>
      </w:r>
      <w:r w:rsidRPr="00231DC5">
        <w:rPr>
          <w:rFonts w:ascii="Trebuchet MS" w:hAnsi="Trebuchet MS" w:cs="Times New Roman"/>
          <w:b/>
          <w:bCs/>
          <w:sz w:val="24"/>
          <w:szCs w:val="24"/>
          <w:lang w:val="ro-RO" w:eastAsia="ro-RO"/>
        </w:rPr>
        <w:t xml:space="preserve"> informații </w:t>
      </w:r>
      <w:r w:rsidRPr="00231DC5">
        <w:rPr>
          <w:rFonts w:ascii="Trebuchet MS" w:hAnsi="Trebuchet MS" w:cs="Times New Roman"/>
          <w:sz w:val="24"/>
          <w:szCs w:val="24"/>
          <w:lang w:val="ro-RO" w:eastAsia="ro-RO"/>
        </w:rPr>
        <w:t xml:space="preserve">referitoare la aplicarea măsurii </w:t>
      </w:r>
      <w:r w:rsidR="00B5000F" w:rsidRPr="00231DC5">
        <w:rPr>
          <w:rFonts w:ascii="Trebuchet MS" w:hAnsi="Trebuchet MS" w:cs="Times New Roman"/>
          <w:sz w:val="24"/>
          <w:szCs w:val="24"/>
          <w:lang w:val="ro-RO" w:eastAsia="ro-RO"/>
        </w:rPr>
        <w:t xml:space="preserve"> prinvind </w:t>
      </w:r>
      <w:r w:rsidRPr="00231DC5"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  <w:t>susținerea producției de legume în spații protejate pentru anul 2021</w:t>
      </w:r>
      <w:r w:rsidRPr="00231DC5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="007D2085" w:rsidRPr="007D2085">
        <w:rPr>
          <w:rFonts w:ascii="Trebuchet MS" w:hAnsi="Trebuchet MS"/>
          <w:sz w:val="24"/>
          <w:szCs w:val="24"/>
          <w:u w:val="single"/>
          <w:lang w:val="ro-RO"/>
        </w:rPr>
        <w:t>Ghidul solicitantului</w:t>
      </w:r>
      <w:r w:rsidR="007D2085" w:rsidRPr="007D2085">
        <w:rPr>
          <w:rFonts w:ascii="Trebuchet MS" w:hAnsi="Trebuchet MS"/>
          <w:sz w:val="24"/>
          <w:szCs w:val="24"/>
          <w:lang w:val="ro-RO"/>
        </w:rPr>
        <w:t>,</w:t>
      </w:r>
      <w:r w:rsidR="007D2085">
        <w:rPr>
          <w:rFonts w:ascii="Trebuchet MS" w:hAnsi="Trebuchet MS"/>
          <w:lang w:val="ro-RO"/>
        </w:rPr>
        <w:t xml:space="preserve"> </w:t>
      </w:r>
      <w:r w:rsidRPr="00231DC5">
        <w:rPr>
          <w:rFonts w:ascii="Trebuchet MS" w:hAnsi="Trebuchet MS" w:cs="Times New Roman"/>
          <w:sz w:val="24"/>
          <w:szCs w:val="24"/>
          <w:u w:val="single"/>
          <w:lang w:val="ro-RO"/>
        </w:rPr>
        <w:t>modelul cererii</w:t>
      </w:r>
      <w:r w:rsidR="007D2085">
        <w:rPr>
          <w:rFonts w:ascii="Trebuchet MS" w:hAnsi="Trebuchet MS" w:cs="Times New Roman"/>
          <w:sz w:val="24"/>
          <w:szCs w:val="24"/>
          <w:u w:val="single"/>
          <w:lang w:val="ro-RO"/>
        </w:rPr>
        <w:t xml:space="preserve"> </w:t>
      </w:r>
      <w:r w:rsidRPr="00231DC5">
        <w:rPr>
          <w:rFonts w:ascii="Trebuchet MS" w:hAnsi="Trebuchet MS" w:cs="Times New Roman"/>
          <w:sz w:val="24"/>
          <w:szCs w:val="24"/>
          <w:u w:val="single"/>
          <w:lang w:val="ro-RO"/>
        </w:rPr>
        <w:t>-</w:t>
      </w:r>
      <w:r w:rsidR="007D2085">
        <w:rPr>
          <w:rFonts w:ascii="Trebuchet MS" w:hAnsi="Trebuchet MS" w:cs="Times New Roman"/>
          <w:sz w:val="24"/>
          <w:szCs w:val="24"/>
          <w:u w:val="single"/>
          <w:lang w:val="ro-RO"/>
        </w:rPr>
        <w:t xml:space="preserve"> </w:t>
      </w:r>
      <w:r w:rsidRPr="00231DC5">
        <w:rPr>
          <w:rFonts w:ascii="Trebuchet MS" w:hAnsi="Trebuchet MS" w:cs="Times New Roman"/>
          <w:sz w:val="24"/>
          <w:szCs w:val="24"/>
          <w:u w:val="single"/>
          <w:lang w:val="ro-RO"/>
        </w:rPr>
        <w:t>tip</w:t>
      </w:r>
      <w:r w:rsidRPr="00231DC5">
        <w:rPr>
          <w:rFonts w:ascii="Trebuchet MS" w:hAnsi="Trebuchet MS" w:cs="Times New Roman"/>
          <w:sz w:val="24"/>
          <w:szCs w:val="24"/>
          <w:lang w:val="ro-RO"/>
        </w:rPr>
        <w:t xml:space="preserve"> și legislația, </w:t>
      </w:r>
      <w:r w:rsidRPr="00231DC5">
        <w:rPr>
          <w:rFonts w:ascii="Trebuchet MS" w:hAnsi="Trebuchet MS" w:cs="Times New Roman"/>
          <w:b/>
          <w:bCs/>
          <w:sz w:val="24"/>
          <w:szCs w:val="24"/>
          <w:lang w:val="ro-RO"/>
        </w:rPr>
        <w:t xml:space="preserve">se regăsesc </w:t>
      </w:r>
      <w:r w:rsidRPr="00231DC5">
        <w:rPr>
          <w:rFonts w:ascii="Trebuchet MS" w:hAnsi="Trebuchet MS"/>
          <w:b/>
          <w:bCs/>
          <w:sz w:val="24"/>
          <w:szCs w:val="24"/>
          <w:lang w:val="ro-RO"/>
        </w:rPr>
        <w:t>pe site-ul APIA:</w:t>
      </w:r>
      <w:r w:rsidRPr="00231DC5">
        <w:rPr>
          <w:rFonts w:ascii="Trebuchet MS" w:hAnsi="Trebuchet MS"/>
          <w:sz w:val="24"/>
          <w:szCs w:val="24"/>
          <w:lang w:val="ro-RO"/>
        </w:rPr>
        <w:t xml:space="preserve"> </w:t>
      </w:r>
      <w:hyperlink r:id="rId7" w:history="1">
        <w:r w:rsidRPr="00231DC5">
          <w:rPr>
            <w:rStyle w:val="Hyperlink"/>
            <w:rFonts w:ascii="Trebuchet MS" w:hAnsi="Trebuchet MS" w:cs="Times New Roman"/>
            <w:b/>
            <w:bCs/>
            <w:color w:val="000000" w:themeColor="text1"/>
            <w:sz w:val="24"/>
            <w:szCs w:val="24"/>
            <w:lang w:val="ro-RO"/>
          </w:rPr>
          <w:t>www.apia.org.ro</w:t>
        </w:r>
      </w:hyperlink>
      <w:r w:rsidRPr="00231DC5">
        <w:rPr>
          <w:rFonts w:ascii="Trebuchet MS" w:hAnsi="Trebuchet MS"/>
          <w:sz w:val="24"/>
          <w:szCs w:val="24"/>
          <w:lang w:val="ro-RO"/>
        </w:rPr>
        <w:t xml:space="preserve">, accesând următorul link: </w:t>
      </w:r>
    </w:p>
    <w:p w14:paraId="125D7043" w14:textId="33518424" w:rsidR="00DE0325" w:rsidRPr="008672B7" w:rsidRDefault="007D2085" w:rsidP="00DE0325">
      <w:pPr>
        <w:jc w:val="both"/>
        <w:rPr>
          <w:rFonts w:ascii="Trebuchet MS" w:hAnsi="Trebuchet MS" w:cs="Times New Roman"/>
          <w:b/>
          <w:bCs/>
          <w:i/>
          <w:iCs/>
          <w:sz w:val="24"/>
          <w:szCs w:val="24"/>
          <w:lang w:val="ro-RO"/>
        </w:rPr>
      </w:pPr>
      <w:hyperlink r:id="rId8" w:history="1">
        <w:r w:rsidR="008672B7" w:rsidRPr="008672B7">
          <w:rPr>
            <w:rStyle w:val="Hyperlink"/>
            <w:rFonts w:ascii="Trebuchet MS" w:hAnsi="Trebuchet MS"/>
            <w:sz w:val="24"/>
            <w:szCs w:val="24"/>
            <w:lang w:val="ro-RO"/>
          </w:rPr>
          <w:t>http://www.apia.org.ro/ro/ajutoare-specifice/masuri-de-sprijin-finantate-de-la-bugetul-national/legume-in-spatii-protejate-20211624359084</w:t>
        </w:r>
      </w:hyperlink>
    </w:p>
    <w:p w14:paraId="25A87A55" w14:textId="77777777" w:rsidR="00DE0325" w:rsidRDefault="00DE0325" w:rsidP="00DE0325">
      <w:pPr>
        <w:pStyle w:val="NoSpacing"/>
        <w:spacing w:before="240"/>
        <w:jc w:val="both"/>
        <w:rPr>
          <w:rFonts w:ascii="Trebuchet MS" w:hAnsi="Trebuchet MS" w:cs="Times New Roman"/>
          <w:b/>
          <w:sz w:val="24"/>
          <w:szCs w:val="24"/>
          <w:lang w:val="fr-FR" w:eastAsia="ro-RO"/>
        </w:rPr>
      </w:pPr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 xml:space="preserve">APIA, </w:t>
      </w:r>
      <w:proofErr w:type="spellStart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>mereu</w:t>
      </w:r>
      <w:proofErr w:type="spellEnd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 xml:space="preserve"> </w:t>
      </w:r>
      <w:proofErr w:type="spellStart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>alături</w:t>
      </w:r>
      <w:proofErr w:type="spellEnd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 xml:space="preserve"> de </w:t>
      </w:r>
      <w:proofErr w:type="spellStart"/>
      <w:proofErr w:type="gramStart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>fermieri</w:t>
      </w:r>
      <w:proofErr w:type="spellEnd"/>
      <w:r>
        <w:rPr>
          <w:rFonts w:ascii="Trebuchet MS" w:hAnsi="Trebuchet MS" w:cs="Times New Roman"/>
          <w:b/>
          <w:sz w:val="24"/>
          <w:szCs w:val="24"/>
          <w:lang w:val="fr-FR" w:eastAsia="ro-RO"/>
        </w:rPr>
        <w:t>!</w:t>
      </w:r>
      <w:proofErr w:type="gramEnd"/>
    </w:p>
    <w:p w14:paraId="276636C3" w14:textId="77777777" w:rsidR="00DE0325" w:rsidRPr="00DE0325" w:rsidRDefault="00DE0325" w:rsidP="00DE0325">
      <w:pPr>
        <w:jc w:val="both"/>
        <w:rPr>
          <w:rFonts w:ascii="Trebuchet MS" w:hAnsi="Trebuchet MS" w:cs="Times New Roman"/>
          <w:sz w:val="24"/>
          <w:szCs w:val="24"/>
          <w:lang w:val="fr-FR"/>
        </w:rPr>
      </w:pPr>
    </w:p>
    <w:p w14:paraId="228DADC9" w14:textId="3050C306" w:rsidR="00415272" w:rsidRPr="008613B0" w:rsidRDefault="00415272" w:rsidP="002C3C49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B70C32C" w14:textId="77777777" w:rsidR="00186F40" w:rsidRPr="00023A73" w:rsidRDefault="00552F30" w:rsidP="00186F40">
      <w:pPr>
        <w:spacing w:before="480" w:after="0" w:line="240" w:lineRule="auto"/>
        <w:jc w:val="center"/>
        <w:rPr>
          <w:rFonts w:ascii="Trebuchet MS" w:hAnsi="Trebuchet MS" w:cs="Times New Roman"/>
          <w:b/>
          <w:bCs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ab/>
      </w:r>
      <w:r w:rsidR="00186F40" w:rsidRPr="00023A73">
        <w:rPr>
          <w:rFonts w:ascii="Trebuchet MS" w:hAnsi="Trebuchet MS" w:cs="Times New Roman"/>
          <w:b/>
          <w:bCs/>
          <w:sz w:val="24"/>
          <w:szCs w:val="24"/>
          <w:lang w:val="ro-RO"/>
        </w:rPr>
        <w:t>SERVICIUL RELAŢII CU PUBLICUL ŞI COMUNICARE</w:t>
      </w:r>
    </w:p>
    <w:p w14:paraId="4FFC1CFD" w14:textId="77777777" w:rsidR="00186F40" w:rsidRPr="00DB2DD2" w:rsidRDefault="00186F40" w:rsidP="00186F40">
      <w:pPr>
        <w:spacing w:before="480" w:after="120" w:line="240" w:lineRule="auto"/>
        <w:jc w:val="center"/>
        <w:rPr>
          <w:rFonts w:ascii="Trebuchet MS" w:hAnsi="Trebuchet MS" w:cs="Times New Roman"/>
          <w:b/>
          <w:bCs/>
          <w:sz w:val="24"/>
          <w:szCs w:val="24"/>
          <w:lang w:val="ro-RO"/>
        </w:rPr>
      </w:pPr>
    </w:p>
    <w:p w14:paraId="25569034" w14:textId="15F103FC" w:rsidR="00415272" w:rsidRPr="008613B0" w:rsidRDefault="00415272" w:rsidP="00552F30">
      <w:pPr>
        <w:tabs>
          <w:tab w:val="left" w:pos="3780"/>
        </w:tabs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sectPr w:rsidR="00415272" w:rsidRPr="008613B0" w:rsidSect="00E519CB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06D0"/>
    <w:multiLevelType w:val="hybridMultilevel"/>
    <w:tmpl w:val="04F0B518"/>
    <w:lvl w:ilvl="0" w:tplc="814251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50A30"/>
    <w:multiLevelType w:val="hybridMultilevel"/>
    <w:tmpl w:val="11BE1B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37FEA"/>
    <w:multiLevelType w:val="hybridMultilevel"/>
    <w:tmpl w:val="DD56D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F10F5"/>
    <w:multiLevelType w:val="hybridMultilevel"/>
    <w:tmpl w:val="8CAC4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B3EAB"/>
    <w:multiLevelType w:val="hybridMultilevel"/>
    <w:tmpl w:val="CBC6F770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2599C"/>
    <w:multiLevelType w:val="hybridMultilevel"/>
    <w:tmpl w:val="ECC83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35EFD"/>
    <w:multiLevelType w:val="hybridMultilevel"/>
    <w:tmpl w:val="8EFA79EC"/>
    <w:lvl w:ilvl="0" w:tplc="814251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B4798"/>
    <w:multiLevelType w:val="hybridMultilevel"/>
    <w:tmpl w:val="B50C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47796"/>
    <w:multiLevelType w:val="hybridMultilevel"/>
    <w:tmpl w:val="29529372"/>
    <w:lvl w:ilvl="0" w:tplc="766226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49"/>
    <w:rsid w:val="00075B50"/>
    <w:rsid w:val="000B5CDB"/>
    <w:rsid w:val="000E5B21"/>
    <w:rsid w:val="00186F40"/>
    <w:rsid w:val="001A4966"/>
    <w:rsid w:val="00231DC5"/>
    <w:rsid w:val="00240AA1"/>
    <w:rsid w:val="00244F89"/>
    <w:rsid w:val="0025343E"/>
    <w:rsid w:val="002624AC"/>
    <w:rsid w:val="002C3C49"/>
    <w:rsid w:val="002C5F80"/>
    <w:rsid w:val="003D61EA"/>
    <w:rsid w:val="003E1277"/>
    <w:rsid w:val="003E7043"/>
    <w:rsid w:val="00415272"/>
    <w:rsid w:val="00436E70"/>
    <w:rsid w:val="00552F30"/>
    <w:rsid w:val="005C1C53"/>
    <w:rsid w:val="00790411"/>
    <w:rsid w:val="007D2085"/>
    <w:rsid w:val="007D7F76"/>
    <w:rsid w:val="008613B0"/>
    <w:rsid w:val="008672B7"/>
    <w:rsid w:val="008915D9"/>
    <w:rsid w:val="009236C6"/>
    <w:rsid w:val="009453C8"/>
    <w:rsid w:val="009F3907"/>
    <w:rsid w:val="00A5033F"/>
    <w:rsid w:val="00A87F02"/>
    <w:rsid w:val="00B14E4D"/>
    <w:rsid w:val="00B31FEB"/>
    <w:rsid w:val="00B5000F"/>
    <w:rsid w:val="00C219C8"/>
    <w:rsid w:val="00CA37F8"/>
    <w:rsid w:val="00CB0790"/>
    <w:rsid w:val="00D47B63"/>
    <w:rsid w:val="00DD3A2A"/>
    <w:rsid w:val="00DE0325"/>
    <w:rsid w:val="00E15412"/>
    <w:rsid w:val="00E20F1D"/>
    <w:rsid w:val="00E340ED"/>
    <w:rsid w:val="00E519CB"/>
    <w:rsid w:val="00E82E4B"/>
    <w:rsid w:val="00EE777B"/>
    <w:rsid w:val="00FA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64AE"/>
  <w15:chartTrackingRefBased/>
  <w15:docId w15:val="{9EC3CAD0-AF24-4867-9F5A-632592E9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Heading x1"/>
    <w:basedOn w:val="Normal"/>
    <w:link w:val="ListParagraphChar"/>
    <w:uiPriority w:val="34"/>
    <w:qFormat/>
    <w:rsid w:val="00790411"/>
    <w:pPr>
      <w:ind w:left="720"/>
      <w:contextualSpacing/>
    </w:pPr>
  </w:style>
  <w:style w:type="character" w:customStyle="1" w:styleId="ListParagraphChar">
    <w:name w:val="List Paragraph Char"/>
    <w:aliases w:val="lp1 Char,Heading x1 Char"/>
    <w:link w:val="ListParagraph"/>
    <w:uiPriority w:val="34"/>
    <w:locked/>
    <w:rsid w:val="00790411"/>
  </w:style>
  <w:style w:type="character" w:customStyle="1" w:styleId="salnbdy">
    <w:name w:val="s_aln_bdy"/>
    <w:rsid w:val="003D61E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rsid w:val="0025343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hdr">
    <w:name w:val="s_hdr"/>
    <w:basedOn w:val="DefaultParagraphFont"/>
    <w:rsid w:val="002624AC"/>
  </w:style>
  <w:style w:type="character" w:styleId="Hyperlink">
    <w:name w:val="Hyperlink"/>
    <w:basedOn w:val="DefaultParagraphFont"/>
    <w:uiPriority w:val="99"/>
    <w:unhideWhenUsed/>
    <w:rsid w:val="00DE032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E032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B5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3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ia.org.ro/ro/ajutoare-specifice/masuri-de-sprijin-finantate-de-la-bugetul-national/legume-in-spatii-protejate-202116243590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ia.or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tela%20Tanase\AppData\Local\Microsoft\Windows\INetCache\Content.Outlook\silvia.stefan\sintact%204.0\cache\Legislatie\temp656670\00181181.ht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Vieriu</dc:creator>
  <cp:keywords/>
  <dc:description/>
  <cp:lastModifiedBy>Nina Savulescu</cp:lastModifiedBy>
  <cp:revision>17</cp:revision>
  <dcterms:created xsi:type="dcterms:W3CDTF">2021-06-22T06:29:00Z</dcterms:created>
  <dcterms:modified xsi:type="dcterms:W3CDTF">2021-06-22T11:07:00Z</dcterms:modified>
</cp:coreProperties>
</file>